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7D09" w14:textId="759DECFF" w:rsidR="009C2403" w:rsidRPr="009C2403" w:rsidRDefault="009C2403" w:rsidP="009C2403">
      <w:pPr>
        <w:jc w:val="right"/>
        <w:rPr>
          <w:b/>
          <w:u w:val="single"/>
        </w:rPr>
      </w:pPr>
      <w:r w:rsidRPr="009C2403">
        <w:rPr>
          <w:b/>
          <w:u w:val="single"/>
        </w:rPr>
        <w:t>NACRT</w:t>
      </w:r>
    </w:p>
    <w:p w14:paraId="25D19DC2" w14:textId="77777777" w:rsidR="009C2403" w:rsidRDefault="009C2403" w:rsidP="00E30E4F">
      <w:pPr>
        <w:jc w:val="both"/>
      </w:pPr>
    </w:p>
    <w:p w14:paraId="1900B66F" w14:textId="3A0554BE" w:rsidR="00734BF8" w:rsidRDefault="0064421C" w:rsidP="00E30E4F">
      <w:pPr>
        <w:jc w:val="both"/>
      </w:pPr>
      <w:r w:rsidRPr="0064421C">
        <w:t xml:space="preserve">Na temelju članka 145. </w:t>
      </w:r>
      <w:r w:rsidR="006510F7">
        <w:t>stavka 4. Zakona o lijekovima („Narodne novine“, broj</w:t>
      </w:r>
      <w:r w:rsidRPr="0064421C">
        <w:t xml:space="preserve"> 76/2013</w:t>
      </w:r>
      <w:r w:rsidR="002675CF">
        <w:t xml:space="preserve"> i </w:t>
      </w:r>
      <w:r w:rsidR="002675CF" w:rsidRPr="002675CF">
        <w:t>90/2014</w:t>
      </w:r>
      <w:r w:rsidRPr="0064421C">
        <w:t>) ministar zdravlja donosi</w:t>
      </w:r>
    </w:p>
    <w:p w14:paraId="7881DACE" w14:textId="77777777" w:rsidR="001471CA" w:rsidRPr="00734BF8" w:rsidRDefault="001471CA" w:rsidP="00E30E4F">
      <w:pPr>
        <w:jc w:val="both"/>
      </w:pPr>
    </w:p>
    <w:p w14:paraId="4B6377FF" w14:textId="77777777" w:rsidR="00754E62" w:rsidRDefault="00754E62" w:rsidP="00734BF8">
      <w:pPr>
        <w:jc w:val="center"/>
        <w:rPr>
          <w:b/>
          <w:bCs/>
          <w:sz w:val="28"/>
          <w:szCs w:val="28"/>
        </w:rPr>
      </w:pPr>
    </w:p>
    <w:p w14:paraId="41FF49E7" w14:textId="77777777" w:rsidR="00734BF8" w:rsidRPr="009E3FA0" w:rsidRDefault="00734BF8" w:rsidP="009E3FA0">
      <w:pPr>
        <w:jc w:val="center"/>
        <w:rPr>
          <w:b/>
          <w:bCs/>
          <w:sz w:val="32"/>
          <w:szCs w:val="32"/>
        </w:rPr>
      </w:pPr>
      <w:r w:rsidRPr="009E3FA0">
        <w:rPr>
          <w:b/>
          <w:bCs/>
          <w:sz w:val="32"/>
          <w:szCs w:val="32"/>
        </w:rPr>
        <w:t>PRAVILNIK</w:t>
      </w:r>
    </w:p>
    <w:p w14:paraId="79C2FBB4" w14:textId="77777777" w:rsidR="00734BF8" w:rsidRPr="00823AFE" w:rsidRDefault="00734BF8" w:rsidP="009E3FA0">
      <w:pPr>
        <w:jc w:val="center"/>
        <w:rPr>
          <w:b/>
          <w:bCs/>
          <w:sz w:val="28"/>
          <w:szCs w:val="28"/>
        </w:rPr>
      </w:pPr>
    </w:p>
    <w:p w14:paraId="4A2D588D" w14:textId="5A3B87A4" w:rsidR="00734BF8" w:rsidRDefault="00734BF8" w:rsidP="009E3FA0">
      <w:pPr>
        <w:ind w:firstLine="708"/>
        <w:jc w:val="center"/>
        <w:rPr>
          <w:b/>
          <w:bCs/>
          <w:sz w:val="28"/>
          <w:szCs w:val="28"/>
        </w:rPr>
      </w:pPr>
      <w:r w:rsidRPr="00823AFE">
        <w:rPr>
          <w:b/>
          <w:bCs/>
          <w:sz w:val="28"/>
          <w:szCs w:val="28"/>
        </w:rPr>
        <w:t xml:space="preserve">O </w:t>
      </w:r>
      <w:r w:rsidR="009E3FA0">
        <w:rPr>
          <w:b/>
          <w:bCs/>
          <w:sz w:val="28"/>
          <w:szCs w:val="28"/>
        </w:rPr>
        <w:t>IZMJEN</w:t>
      </w:r>
      <w:r w:rsidR="002675CF">
        <w:rPr>
          <w:b/>
          <w:bCs/>
          <w:sz w:val="28"/>
          <w:szCs w:val="28"/>
        </w:rPr>
        <w:t>AMA</w:t>
      </w:r>
      <w:r w:rsidRPr="00823AFE">
        <w:rPr>
          <w:b/>
          <w:bCs/>
          <w:sz w:val="28"/>
          <w:szCs w:val="28"/>
        </w:rPr>
        <w:t xml:space="preserve"> </w:t>
      </w:r>
      <w:r w:rsidR="00C74A78">
        <w:rPr>
          <w:b/>
          <w:bCs/>
          <w:sz w:val="28"/>
          <w:szCs w:val="28"/>
        </w:rPr>
        <w:t>I DOPUNI</w:t>
      </w:r>
      <w:r w:rsidR="00CB0FBE">
        <w:rPr>
          <w:b/>
          <w:bCs/>
          <w:sz w:val="28"/>
          <w:szCs w:val="28"/>
        </w:rPr>
        <w:t xml:space="preserve"> </w:t>
      </w:r>
      <w:r w:rsidRPr="00823AFE">
        <w:rPr>
          <w:b/>
          <w:bCs/>
          <w:sz w:val="28"/>
          <w:szCs w:val="28"/>
        </w:rPr>
        <w:t xml:space="preserve">PRAVILNIKA O </w:t>
      </w:r>
      <w:r w:rsidR="0064421C" w:rsidRPr="0064421C">
        <w:rPr>
          <w:b/>
          <w:bCs/>
          <w:sz w:val="28"/>
          <w:szCs w:val="28"/>
        </w:rPr>
        <w:t>FARMAKOVIGILANCIJI</w:t>
      </w:r>
    </w:p>
    <w:p w14:paraId="6A7A7FB3" w14:textId="77777777" w:rsidR="001471CA" w:rsidRPr="00823AFE" w:rsidRDefault="001471CA" w:rsidP="009E3FA0">
      <w:pPr>
        <w:ind w:firstLine="708"/>
        <w:jc w:val="center"/>
        <w:rPr>
          <w:b/>
          <w:bCs/>
          <w:sz w:val="28"/>
          <w:szCs w:val="28"/>
        </w:rPr>
      </w:pPr>
    </w:p>
    <w:p w14:paraId="60C2C3EA" w14:textId="77777777" w:rsidR="00734BF8" w:rsidRDefault="00734BF8" w:rsidP="00734BF8"/>
    <w:p w14:paraId="2AE2D508" w14:textId="77777777" w:rsidR="00734BF8" w:rsidRPr="006510F7" w:rsidRDefault="00734BF8" w:rsidP="00734BF8">
      <w:pPr>
        <w:jc w:val="center"/>
        <w:rPr>
          <w:b/>
        </w:rPr>
      </w:pPr>
      <w:r w:rsidRPr="006510F7">
        <w:rPr>
          <w:b/>
        </w:rPr>
        <w:t>Članak 1.</w:t>
      </w:r>
    </w:p>
    <w:p w14:paraId="25C80A16" w14:textId="77777777" w:rsidR="00CB0FBE" w:rsidRPr="006510F7" w:rsidRDefault="00CB0FBE" w:rsidP="00734BF8">
      <w:pPr>
        <w:jc w:val="center"/>
        <w:rPr>
          <w:b/>
        </w:rPr>
      </w:pPr>
    </w:p>
    <w:p w14:paraId="1818A58A" w14:textId="5AA9C370" w:rsidR="00FA657C" w:rsidRPr="006510F7" w:rsidRDefault="00734BF8" w:rsidP="009E3FA0">
      <w:pPr>
        <w:jc w:val="both"/>
      </w:pPr>
      <w:r w:rsidRPr="006510F7">
        <w:t xml:space="preserve">U </w:t>
      </w:r>
      <w:r w:rsidR="00DE3134" w:rsidRPr="006510F7">
        <w:t xml:space="preserve">Pravilniku o farmakovigilanciji </w:t>
      </w:r>
      <w:r w:rsidR="00EC4B41" w:rsidRPr="006510F7">
        <w:t>(„Narodne novine“</w:t>
      </w:r>
      <w:r w:rsidR="00FB0D5F" w:rsidRPr="006510F7">
        <w:t>,</w:t>
      </w:r>
      <w:r w:rsidR="009E3FA0" w:rsidRPr="006510F7">
        <w:t xml:space="preserve"> broj</w:t>
      </w:r>
      <w:r w:rsidRPr="006510F7">
        <w:t xml:space="preserve"> </w:t>
      </w:r>
      <w:r w:rsidR="00DE3134" w:rsidRPr="006510F7">
        <w:t>83</w:t>
      </w:r>
      <w:r w:rsidRPr="006510F7">
        <w:t xml:space="preserve">/2013) </w:t>
      </w:r>
      <w:r w:rsidR="00CB0FBE" w:rsidRPr="006510F7">
        <w:t>u članku 3.</w:t>
      </w:r>
      <w:r w:rsidR="00FA657C" w:rsidRPr="006510F7">
        <w:t xml:space="preserve"> stavku 1. iza točke 9. dodaje se točka 10. koja glasi:</w:t>
      </w:r>
    </w:p>
    <w:p w14:paraId="45704529" w14:textId="77777777" w:rsidR="00FA657C" w:rsidRPr="006510F7" w:rsidRDefault="00FA657C" w:rsidP="009E3FA0">
      <w:pPr>
        <w:jc w:val="both"/>
      </w:pPr>
    </w:p>
    <w:p w14:paraId="2111B50F" w14:textId="6882D46A" w:rsidR="00CB0FBE" w:rsidRDefault="006510F7" w:rsidP="009E3FA0">
      <w:pPr>
        <w:jc w:val="both"/>
      </w:pPr>
      <w:r>
        <w:t>„</w:t>
      </w:r>
      <w:r w:rsidR="00FA657C" w:rsidRPr="006510F7">
        <w:t xml:space="preserve">10. </w:t>
      </w:r>
      <w:r w:rsidR="009F5163" w:rsidRPr="006510F7">
        <w:rPr>
          <w:i/>
        </w:rPr>
        <w:t>Mjere minimizacije rizika</w:t>
      </w:r>
      <w:r w:rsidR="009F5163" w:rsidRPr="006510F7">
        <w:t xml:space="preserve"> su intervencije koje se uvode kako bi se spriječila ili smanjila mogućnost pojave nuspojava povezanih s izloženošću lijeku ili kako bi se smanjila njihova težina. Mjere minimizacije rizika</w:t>
      </w:r>
      <w:r>
        <w:t xml:space="preserve"> mogu biti rutinske i dodatne.“.</w:t>
      </w:r>
    </w:p>
    <w:p w14:paraId="5C41EF36" w14:textId="77777777" w:rsidR="006510F7" w:rsidRPr="006510F7" w:rsidRDefault="006510F7" w:rsidP="009E3FA0">
      <w:pPr>
        <w:jc w:val="both"/>
        <w:rPr>
          <w:i/>
        </w:rPr>
      </w:pPr>
    </w:p>
    <w:p w14:paraId="7FC0622E" w14:textId="77777777" w:rsidR="00CB0FBE" w:rsidRPr="006510F7" w:rsidRDefault="00CB0FBE" w:rsidP="009E3FA0">
      <w:pPr>
        <w:jc w:val="both"/>
      </w:pPr>
    </w:p>
    <w:p w14:paraId="0ED55EF6" w14:textId="77777777" w:rsidR="00826C07" w:rsidRPr="006510F7" w:rsidRDefault="00826C07" w:rsidP="00826C07">
      <w:pPr>
        <w:jc w:val="center"/>
        <w:rPr>
          <w:b/>
        </w:rPr>
      </w:pPr>
      <w:r w:rsidRPr="006510F7">
        <w:rPr>
          <w:b/>
        </w:rPr>
        <w:t>Članak 2.</w:t>
      </w:r>
    </w:p>
    <w:p w14:paraId="12836DC2" w14:textId="77777777" w:rsidR="00CB0FBE" w:rsidRPr="006510F7" w:rsidRDefault="00CB0FBE" w:rsidP="009E3FA0">
      <w:pPr>
        <w:jc w:val="both"/>
      </w:pPr>
    </w:p>
    <w:p w14:paraId="0968683E" w14:textId="57661616" w:rsidR="001471CA" w:rsidRPr="006510F7" w:rsidRDefault="00826C07" w:rsidP="009E3FA0">
      <w:pPr>
        <w:jc w:val="both"/>
      </w:pPr>
      <w:r w:rsidRPr="006510F7">
        <w:t>U</w:t>
      </w:r>
      <w:r w:rsidR="009E3FA0" w:rsidRPr="006510F7">
        <w:t xml:space="preserve"> članku </w:t>
      </w:r>
      <w:r w:rsidR="00DE3134" w:rsidRPr="006510F7">
        <w:t>5</w:t>
      </w:r>
      <w:r w:rsidR="009E3FA0" w:rsidRPr="006510F7">
        <w:t xml:space="preserve">. </w:t>
      </w:r>
      <w:r w:rsidR="00DE3134" w:rsidRPr="006510F7">
        <w:t xml:space="preserve">stavak </w:t>
      </w:r>
      <w:r w:rsidR="009E3FA0" w:rsidRPr="006510F7">
        <w:t>1.</w:t>
      </w:r>
      <w:r w:rsidRPr="006510F7">
        <w:t xml:space="preserve"> briše se.</w:t>
      </w:r>
    </w:p>
    <w:p w14:paraId="466B7511" w14:textId="77777777" w:rsidR="001471CA" w:rsidRPr="006510F7" w:rsidRDefault="001471CA" w:rsidP="009E3FA0">
      <w:pPr>
        <w:jc w:val="both"/>
      </w:pPr>
    </w:p>
    <w:p w14:paraId="21BE5092" w14:textId="2376EDE9" w:rsidR="009E3FA0" w:rsidRPr="006510F7" w:rsidRDefault="001471CA" w:rsidP="009E3FA0">
      <w:pPr>
        <w:jc w:val="both"/>
      </w:pPr>
      <w:r w:rsidRPr="006510F7">
        <w:t>D</w:t>
      </w:r>
      <w:r w:rsidR="00DA2E60" w:rsidRPr="006510F7">
        <w:t xml:space="preserve">osadašnji stavak </w:t>
      </w:r>
      <w:r w:rsidR="009E3FA0" w:rsidRPr="006510F7">
        <w:t xml:space="preserve">2. </w:t>
      </w:r>
      <w:r w:rsidR="00DA2E60" w:rsidRPr="006510F7">
        <w:t>postaje stavak 1.</w:t>
      </w:r>
    </w:p>
    <w:p w14:paraId="1A26552F" w14:textId="77777777" w:rsidR="009E3FA0" w:rsidRPr="006510F7" w:rsidRDefault="009E3FA0" w:rsidP="009E3FA0">
      <w:pPr>
        <w:jc w:val="both"/>
      </w:pPr>
    </w:p>
    <w:p w14:paraId="3ABAF7D1" w14:textId="77777777" w:rsidR="00826C07" w:rsidRPr="006510F7" w:rsidRDefault="00826C07" w:rsidP="00826C07">
      <w:pPr>
        <w:jc w:val="center"/>
        <w:rPr>
          <w:b/>
        </w:rPr>
      </w:pPr>
      <w:r w:rsidRPr="006510F7">
        <w:rPr>
          <w:b/>
        </w:rPr>
        <w:t>Članak 3.</w:t>
      </w:r>
    </w:p>
    <w:p w14:paraId="4B9EBA13" w14:textId="77777777" w:rsidR="009E3FA0" w:rsidRPr="006510F7" w:rsidRDefault="009E3FA0" w:rsidP="009E3FA0">
      <w:pPr>
        <w:jc w:val="both"/>
      </w:pPr>
    </w:p>
    <w:p w14:paraId="2491CA3B" w14:textId="220E0C1B" w:rsidR="001471CA" w:rsidRPr="006510F7" w:rsidRDefault="001C6092" w:rsidP="002B308E">
      <w:pPr>
        <w:jc w:val="both"/>
      </w:pPr>
      <w:r w:rsidRPr="006510F7">
        <w:t>U č</w:t>
      </w:r>
      <w:r w:rsidR="008F389F" w:rsidRPr="006510F7">
        <w:t>lank</w:t>
      </w:r>
      <w:r w:rsidRPr="006510F7">
        <w:t>u 10</w:t>
      </w:r>
      <w:r w:rsidR="008F389F" w:rsidRPr="006510F7">
        <w:t>.</w:t>
      </w:r>
      <w:r w:rsidRPr="006510F7">
        <w:t xml:space="preserve"> </w:t>
      </w:r>
      <w:r w:rsidR="005F2A63" w:rsidRPr="006510F7">
        <w:t>stav</w:t>
      </w:r>
      <w:r w:rsidR="00CB0FBE" w:rsidRPr="006510F7">
        <w:t>ci 1. i</w:t>
      </w:r>
      <w:r w:rsidR="005F2A63" w:rsidRPr="006510F7">
        <w:t xml:space="preserve"> 2.</w:t>
      </w:r>
      <w:r w:rsidR="00BD3EF6" w:rsidRPr="006510F7">
        <w:t xml:space="preserve"> brišu se.</w:t>
      </w:r>
    </w:p>
    <w:p w14:paraId="33B3B155" w14:textId="77777777" w:rsidR="001471CA" w:rsidRPr="006510F7" w:rsidRDefault="001471CA" w:rsidP="002B308E">
      <w:pPr>
        <w:jc w:val="both"/>
      </w:pPr>
    </w:p>
    <w:p w14:paraId="3B52E0FE" w14:textId="10F5FB64" w:rsidR="002B308E" w:rsidRPr="006510F7" w:rsidRDefault="001471CA" w:rsidP="002B308E">
      <w:pPr>
        <w:jc w:val="both"/>
      </w:pPr>
      <w:r w:rsidRPr="006510F7">
        <w:t>D</w:t>
      </w:r>
      <w:r w:rsidR="002B308E" w:rsidRPr="006510F7">
        <w:t xml:space="preserve">osadašnji </w:t>
      </w:r>
      <w:r w:rsidR="001C6092" w:rsidRPr="006510F7">
        <w:t>stavak 3.</w:t>
      </w:r>
      <w:r w:rsidR="00C174FE">
        <w:t xml:space="preserve"> </w:t>
      </w:r>
      <w:r w:rsidR="001C6092" w:rsidRPr="006510F7">
        <w:t xml:space="preserve">postaje stavak </w:t>
      </w:r>
      <w:r w:rsidR="00CB0FBE" w:rsidRPr="006510F7">
        <w:t>1</w:t>
      </w:r>
      <w:r w:rsidR="001C6092" w:rsidRPr="006510F7">
        <w:t>.</w:t>
      </w:r>
    </w:p>
    <w:p w14:paraId="20FD8092" w14:textId="77777777" w:rsidR="008F389F" w:rsidRPr="006510F7" w:rsidRDefault="008F389F" w:rsidP="009E3FA0">
      <w:pPr>
        <w:jc w:val="both"/>
      </w:pPr>
    </w:p>
    <w:p w14:paraId="33F8D56E" w14:textId="3DF7C94F" w:rsidR="00826C07" w:rsidRPr="006510F7" w:rsidRDefault="00826C07" w:rsidP="00826C07">
      <w:pPr>
        <w:jc w:val="center"/>
        <w:rPr>
          <w:b/>
        </w:rPr>
      </w:pPr>
      <w:r w:rsidRPr="006510F7">
        <w:rPr>
          <w:b/>
        </w:rPr>
        <w:t>Članak 4.</w:t>
      </w:r>
    </w:p>
    <w:p w14:paraId="7F477A91" w14:textId="77777777" w:rsidR="00FB3CC5" w:rsidRPr="006510F7" w:rsidRDefault="00FB3CC5" w:rsidP="00826C07">
      <w:pPr>
        <w:jc w:val="center"/>
        <w:rPr>
          <w:b/>
        </w:rPr>
      </w:pPr>
    </w:p>
    <w:p w14:paraId="743614F8" w14:textId="59784A81" w:rsidR="00FB3CC5" w:rsidRPr="006510F7" w:rsidRDefault="008E6CDD" w:rsidP="00FB3CC5">
      <w:r w:rsidRPr="006510F7">
        <w:t>Č</w:t>
      </w:r>
      <w:r w:rsidR="00FB3CC5" w:rsidRPr="006510F7">
        <w:t>lan</w:t>
      </w:r>
      <w:r w:rsidRPr="006510F7">
        <w:t>a</w:t>
      </w:r>
      <w:r w:rsidR="00FB3CC5" w:rsidRPr="006510F7">
        <w:t>k 11.</w:t>
      </w:r>
      <w:r w:rsidRPr="006510F7">
        <w:t xml:space="preserve"> mijenja se i glasi:</w:t>
      </w:r>
    </w:p>
    <w:p w14:paraId="5942DC60" w14:textId="77777777" w:rsidR="008E6CDD" w:rsidRPr="006510F7" w:rsidRDefault="008E6CDD" w:rsidP="00FB3CC5"/>
    <w:p w14:paraId="23C99155" w14:textId="49CE7525" w:rsidR="008E6CDD" w:rsidRPr="006510F7" w:rsidRDefault="00144235" w:rsidP="00144235">
      <w:pPr>
        <w:jc w:val="both"/>
      </w:pPr>
      <w:r>
        <w:t>„</w:t>
      </w:r>
      <w:r w:rsidR="008E6CDD" w:rsidRPr="006510F7">
        <w:t>(1)</w:t>
      </w:r>
      <w:r>
        <w:t xml:space="preserve"> </w:t>
      </w:r>
      <w:r w:rsidR="008E6CDD" w:rsidRPr="006510F7">
        <w:t>Zdravstveni radnik koji dolazi u doticaj s korisnikom cjepiva obvezan je o svim sumnjama na nuspojave cjepiva koja se nalaze u prometu u Republici Hrvatskoj pisano izvijestiti Age</w:t>
      </w:r>
      <w:r w:rsidR="00C174FE">
        <w:t>nciju</w:t>
      </w:r>
      <w:r w:rsidR="008E6CDD" w:rsidRPr="006510F7">
        <w:t xml:space="preserve"> </w:t>
      </w:r>
      <w:r w:rsidR="00C174FE">
        <w:t>te</w:t>
      </w:r>
      <w:r w:rsidR="008E6CDD" w:rsidRPr="006510F7">
        <w:t xml:space="preserve"> Hrvatski zavod za javno zdravstvo (u daljnjem tekstu: HZJZ).</w:t>
      </w:r>
    </w:p>
    <w:p w14:paraId="624913BC" w14:textId="06D91F88" w:rsidR="008E6CDD" w:rsidRPr="006510F7" w:rsidRDefault="008E6CDD" w:rsidP="00144235">
      <w:pPr>
        <w:jc w:val="both"/>
      </w:pPr>
      <w:r w:rsidRPr="006510F7">
        <w:t xml:space="preserve">  </w:t>
      </w:r>
    </w:p>
    <w:p w14:paraId="5FD614C0" w14:textId="74819A9C" w:rsidR="008E6CDD" w:rsidRPr="006510F7" w:rsidRDefault="008E6CDD" w:rsidP="00144235">
      <w:pPr>
        <w:jc w:val="both"/>
      </w:pPr>
      <w:r w:rsidRPr="006510F7">
        <w:t>(2) U slučaju grupiranja nuspojava ili ozbiljnih nuspojava sa smrtnim ishodom cjepiva zdravstveni radnik je obvezan slučaj telefonski prijaviti odmah, a najkasnije u roku 24 sata od saznanja HZJZ-u i Službi za epidemiologiju županijskog Zavoda za javno zdravstvo.</w:t>
      </w:r>
    </w:p>
    <w:p w14:paraId="3BDFE8E8" w14:textId="77777777" w:rsidR="008E6CDD" w:rsidRPr="006510F7" w:rsidRDefault="008E6CDD" w:rsidP="00144235">
      <w:pPr>
        <w:jc w:val="both"/>
      </w:pPr>
    </w:p>
    <w:p w14:paraId="76CF19FE" w14:textId="0AAEAE6B" w:rsidR="008E6CDD" w:rsidRPr="006510F7" w:rsidRDefault="008E6CDD" w:rsidP="00144235">
      <w:pPr>
        <w:jc w:val="both"/>
      </w:pPr>
      <w:r w:rsidRPr="006510F7">
        <w:t>(3) HZJZ o slučaju iz stavka 2. ovoga članka odmah obavještava Agenciju uz naknadnu pisanu obavijest i prosljeđivanje prijava u pisanom obliku najkasnije 24 sata od saznanja.“</w:t>
      </w:r>
      <w:r w:rsidR="00144235">
        <w:t>.</w:t>
      </w:r>
    </w:p>
    <w:p w14:paraId="457BD049" w14:textId="77777777" w:rsidR="00FB3CC5" w:rsidRPr="006510F7" w:rsidRDefault="00FB3CC5" w:rsidP="00FB3CC5"/>
    <w:p w14:paraId="5867EF56" w14:textId="77777777" w:rsidR="00E74E94" w:rsidRPr="006510F7" w:rsidRDefault="00E74E94" w:rsidP="00054101">
      <w:pPr>
        <w:jc w:val="center"/>
        <w:rPr>
          <w:b/>
        </w:rPr>
      </w:pPr>
    </w:p>
    <w:p w14:paraId="5BDA1ACC" w14:textId="77777777" w:rsidR="008E6CDD" w:rsidRPr="006510F7" w:rsidRDefault="008E6CDD" w:rsidP="00FB3CC5">
      <w:pPr>
        <w:jc w:val="center"/>
        <w:rPr>
          <w:b/>
        </w:rPr>
      </w:pPr>
    </w:p>
    <w:p w14:paraId="24D1C479" w14:textId="77777777" w:rsidR="00FB3CC5" w:rsidRPr="006510F7" w:rsidRDefault="00FB3CC5" w:rsidP="00FB3CC5">
      <w:pPr>
        <w:jc w:val="center"/>
        <w:rPr>
          <w:b/>
        </w:rPr>
      </w:pPr>
      <w:r w:rsidRPr="006510F7">
        <w:rPr>
          <w:b/>
        </w:rPr>
        <w:t>Članak 5.</w:t>
      </w:r>
    </w:p>
    <w:p w14:paraId="2655A177" w14:textId="77777777" w:rsidR="00E74E94" w:rsidRPr="006510F7" w:rsidRDefault="00E74E94" w:rsidP="00054101">
      <w:pPr>
        <w:jc w:val="center"/>
        <w:rPr>
          <w:b/>
        </w:rPr>
      </w:pPr>
    </w:p>
    <w:p w14:paraId="4E782C2F" w14:textId="5D40D70A" w:rsidR="004E00A1" w:rsidRDefault="00CB0FBE" w:rsidP="001471CA">
      <w:pPr>
        <w:jc w:val="both"/>
      </w:pPr>
      <w:r w:rsidRPr="006510F7">
        <w:t xml:space="preserve">U članku </w:t>
      </w:r>
      <w:r w:rsidR="00E74E94" w:rsidRPr="006510F7">
        <w:t>14.</w:t>
      </w:r>
      <w:r w:rsidRPr="006510F7">
        <w:t xml:space="preserve"> stavku 5</w:t>
      </w:r>
      <w:r w:rsidR="00144235">
        <w:t>. riječi: „</w:t>
      </w:r>
      <w:proofErr w:type="spellStart"/>
      <w:r w:rsidRPr="006510F7">
        <w:t>medikacijske</w:t>
      </w:r>
      <w:proofErr w:type="spellEnd"/>
      <w:r w:rsidRPr="006510F7">
        <w:t xml:space="preserve"> pogreške</w:t>
      </w:r>
      <w:r w:rsidR="00C174FE">
        <w:t>,</w:t>
      </w:r>
      <w:r w:rsidRPr="006510F7">
        <w:t>“</w:t>
      </w:r>
      <w:r w:rsidR="00E74E94" w:rsidRPr="006510F7">
        <w:t xml:space="preserve"> </w:t>
      </w:r>
      <w:r w:rsidR="00826C07" w:rsidRPr="006510F7">
        <w:t xml:space="preserve"> brišu se.</w:t>
      </w:r>
    </w:p>
    <w:p w14:paraId="5AD2B91D" w14:textId="77777777" w:rsidR="00973F42" w:rsidRPr="006510F7" w:rsidRDefault="00973F42" w:rsidP="001471CA">
      <w:pPr>
        <w:jc w:val="both"/>
      </w:pPr>
      <w:bookmarkStart w:id="0" w:name="_GoBack"/>
      <w:bookmarkEnd w:id="0"/>
    </w:p>
    <w:p w14:paraId="32CECBA1" w14:textId="77777777" w:rsidR="004E00A1" w:rsidRPr="006510F7" w:rsidRDefault="004E00A1" w:rsidP="009E3FA0">
      <w:pPr>
        <w:jc w:val="both"/>
      </w:pPr>
    </w:p>
    <w:p w14:paraId="7B613D8A" w14:textId="1070F51F" w:rsidR="00BD3EF6" w:rsidRDefault="00FB3CC5" w:rsidP="004E00A1">
      <w:pPr>
        <w:jc w:val="center"/>
        <w:rPr>
          <w:b/>
        </w:rPr>
      </w:pPr>
      <w:r w:rsidRPr="006510F7">
        <w:rPr>
          <w:b/>
        </w:rPr>
        <w:t>Članak 6.</w:t>
      </w:r>
    </w:p>
    <w:p w14:paraId="58785038" w14:textId="77777777" w:rsidR="00C174FE" w:rsidRPr="006510F7" w:rsidRDefault="00C174FE" w:rsidP="004E00A1">
      <w:pPr>
        <w:jc w:val="center"/>
        <w:rPr>
          <w:b/>
        </w:rPr>
      </w:pPr>
    </w:p>
    <w:p w14:paraId="47B9F6C8" w14:textId="51854CF5" w:rsidR="00C174FE" w:rsidRDefault="009F5163" w:rsidP="00C174FE">
      <w:pPr>
        <w:jc w:val="both"/>
      </w:pPr>
      <w:r w:rsidRPr="006510F7">
        <w:t xml:space="preserve">U članku 30. </w:t>
      </w:r>
      <w:r w:rsidR="00C174FE">
        <w:t>stavak 1. mijenja se i glasi:</w:t>
      </w:r>
    </w:p>
    <w:p w14:paraId="732588FD" w14:textId="77777777" w:rsidR="00C174FE" w:rsidRDefault="00C174FE" w:rsidP="00C174FE">
      <w:pPr>
        <w:jc w:val="both"/>
      </w:pPr>
    </w:p>
    <w:p w14:paraId="4A9FE51E" w14:textId="1C7D3BBA" w:rsidR="00C174FE" w:rsidRDefault="00C174FE" w:rsidP="00C174FE">
      <w:pPr>
        <w:jc w:val="both"/>
      </w:pPr>
      <w:r>
        <w:t>„</w:t>
      </w:r>
      <w:r w:rsidRPr="006510F7">
        <w:t xml:space="preserve">(1) Uvođenje i ažuriranje dodatnih mjera </w:t>
      </w:r>
      <w:proofErr w:type="spellStart"/>
      <w:r w:rsidRPr="006510F7">
        <w:t>minimizacije</w:t>
      </w:r>
      <w:proofErr w:type="spellEnd"/>
      <w:r w:rsidRPr="006510F7">
        <w:t xml:space="preserve"> rizika odobrava Agencija neovisno o vrsti postupka na temelju kojega je dano odobrenje za stavljanje lijeka u promet.</w:t>
      </w:r>
      <w:r>
        <w:t>“.</w:t>
      </w:r>
    </w:p>
    <w:p w14:paraId="0B2EC661" w14:textId="77777777" w:rsidR="00C174FE" w:rsidRDefault="00C174FE" w:rsidP="00C174FE">
      <w:pPr>
        <w:jc w:val="both"/>
      </w:pPr>
    </w:p>
    <w:p w14:paraId="0B6902CD" w14:textId="569D16BD" w:rsidR="00C174FE" w:rsidRPr="006510F7" w:rsidRDefault="00C174FE" w:rsidP="00C174FE">
      <w:pPr>
        <w:jc w:val="both"/>
      </w:pPr>
      <w:r>
        <w:t>Stavak 3. mijenja se i glasi:</w:t>
      </w:r>
    </w:p>
    <w:p w14:paraId="4EA06321" w14:textId="77777777" w:rsidR="009F5163" w:rsidRPr="006510F7" w:rsidRDefault="009F5163" w:rsidP="00C174FE">
      <w:pPr>
        <w:jc w:val="both"/>
      </w:pPr>
    </w:p>
    <w:p w14:paraId="7A07C333" w14:textId="4F3A4741" w:rsidR="009F5163" w:rsidRPr="006510F7" w:rsidRDefault="00C174FE" w:rsidP="00C174FE">
      <w:pPr>
        <w:jc w:val="both"/>
      </w:pPr>
      <w:r>
        <w:t>„</w:t>
      </w:r>
      <w:r w:rsidR="009F5163" w:rsidRPr="006510F7">
        <w:t>(3) Nositelj odobrenja obvezan je ishoditi odobrenje Agencije prije distribuiranja edukacijskih materijala i provođenja drugih aktivnosti koji su dio dodatnih mjera minimizacije rizika radi usuglašavanja sadržaja komunikacije, ciljnih skupina primatelja, modaliteta, vremenskog rasporeda i distribucije tih materijala.“</w:t>
      </w:r>
      <w:r>
        <w:t>.</w:t>
      </w:r>
    </w:p>
    <w:p w14:paraId="16D8700B" w14:textId="77777777" w:rsidR="009F5163" w:rsidRPr="006510F7" w:rsidRDefault="009F5163" w:rsidP="00C174FE">
      <w:pPr>
        <w:jc w:val="both"/>
      </w:pPr>
    </w:p>
    <w:p w14:paraId="084F1ADC" w14:textId="55E87827" w:rsidR="009F5163" w:rsidRPr="006510F7" w:rsidRDefault="00C174FE" w:rsidP="00C174FE">
      <w:pPr>
        <w:jc w:val="both"/>
      </w:pPr>
      <w:r>
        <w:t>S</w:t>
      </w:r>
      <w:r w:rsidR="009F5163" w:rsidRPr="006510F7">
        <w:t>tavak 4. briše se.</w:t>
      </w:r>
    </w:p>
    <w:p w14:paraId="5DC61AA0" w14:textId="77777777" w:rsidR="009F5163" w:rsidRPr="006510F7" w:rsidRDefault="009F5163" w:rsidP="00C174FE">
      <w:pPr>
        <w:jc w:val="both"/>
      </w:pPr>
    </w:p>
    <w:p w14:paraId="1F312B3D" w14:textId="532E505D" w:rsidR="00BD3EF6" w:rsidRPr="006510F7" w:rsidRDefault="009F5163" w:rsidP="00C174FE">
      <w:pPr>
        <w:jc w:val="both"/>
      </w:pPr>
      <w:r w:rsidRPr="006510F7">
        <w:t>Dosadašnji stavak 5. postaje stavak 4.</w:t>
      </w:r>
    </w:p>
    <w:p w14:paraId="6AF08914" w14:textId="77777777" w:rsidR="00CB0FBE" w:rsidRPr="006510F7" w:rsidRDefault="00CB0FBE" w:rsidP="004E00A1">
      <w:pPr>
        <w:jc w:val="center"/>
        <w:rPr>
          <w:b/>
        </w:rPr>
      </w:pPr>
    </w:p>
    <w:p w14:paraId="28C7A29A" w14:textId="525648A9" w:rsidR="00CB0FBE" w:rsidRPr="006510F7" w:rsidRDefault="00CB0FBE" w:rsidP="004E00A1">
      <w:pPr>
        <w:jc w:val="center"/>
        <w:rPr>
          <w:b/>
        </w:rPr>
      </w:pPr>
      <w:r w:rsidRPr="006510F7">
        <w:rPr>
          <w:b/>
        </w:rPr>
        <w:t xml:space="preserve">Članak </w:t>
      </w:r>
      <w:r w:rsidR="00FB3CC5" w:rsidRPr="006510F7">
        <w:rPr>
          <w:b/>
        </w:rPr>
        <w:t>7</w:t>
      </w:r>
      <w:r w:rsidRPr="006510F7">
        <w:rPr>
          <w:b/>
        </w:rPr>
        <w:t>.</w:t>
      </w:r>
    </w:p>
    <w:p w14:paraId="21DC36FD" w14:textId="77777777" w:rsidR="001A3106" w:rsidRPr="006510F7" w:rsidRDefault="001A3106" w:rsidP="001A3106">
      <w:pPr>
        <w:rPr>
          <w:b/>
        </w:rPr>
      </w:pPr>
    </w:p>
    <w:p w14:paraId="2A7E4ADA" w14:textId="01229B0D" w:rsidR="00CB0FBE" w:rsidRDefault="001A3106" w:rsidP="001A3106">
      <w:r w:rsidRPr="006510F7">
        <w:t>U članku 42.</w:t>
      </w:r>
      <w:r w:rsidR="00C174FE">
        <w:t xml:space="preserve"> </w:t>
      </w:r>
      <w:r w:rsidRPr="006510F7">
        <w:t xml:space="preserve">stavku </w:t>
      </w:r>
      <w:r w:rsidR="00BE0EE5" w:rsidRPr="006510F7">
        <w:t>2</w:t>
      </w:r>
      <w:r w:rsidR="00C174FE">
        <w:t>.</w:t>
      </w:r>
      <w:r w:rsidRPr="006510F7">
        <w:t xml:space="preserve"> podstavak 7. briše se.</w:t>
      </w:r>
    </w:p>
    <w:p w14:paraId="1B8694E2" w14:textId="77777777" w:rsidR="00C174FE" w:rsidRDefault="00C174FE" w:rsidP="001A3106"/>
    <w:p w14:paraId="150A4FA9" w14:textId="09DA5780" w:rsidR="00C174FE" w:rsidRPr="006510F7" w:rsidRDefault="00C174FE" w:rsidP="001A3106">
      <w:r>
        <w:t>Dosadašnji podstavci 8. – 12. postaju podstavci 7. – 11.</w:t>
      </w:r>
    </w:p>
    <w:p w14:paraId="66EA0369" w14:textId="77777777" w:rsidR="001A3106" w:rsidRPr="006510F7" w:rsidRDefault="001A3106" w:rsidP="001A3106"/>
    <w:p w14:paraId="09DDCFF1" w14:textId="77777777" w:rsidR="00CB0FBE" w:rsidRPr="006510F7" w:rsidRDefault="00CB0FBE" w:rsidP="004E00A1">
      <w:pPr>
        <w:jc w:val="center"/>
        <w:rPr>
          <w:b/>
        </w:rPr>
      </w:pPr>
    </w:p>
    <w:p w14:paraId="3217C96B" w14:textId="40EDAD23" w:rsidR="00C74B81" w:rsidRPr="006510F7" w:rsidRDefault="00C74B81" w:rsidP="00C74B81">
      <w:pPr>
        <w:jc w:val="center"/>
        <w:rPr>
          <w:b/>
        </w:rPr>
      </w:pPr>
      <w:r w:rsidRPr="006510F7">
        <w:rPr>
          <w:b/>
        </w:rPr>
        <w:t xml:space="preserve">Članak </w:t>
      </w:r>
      <w:r w:rsidR="00FB3CC5" w:rsidRPr="006510F7">
        <w:rPr>
          <w:b/>
        </w:rPr>
        <w:t>8</w:t>
      </w:r>
      <w:r w:rsidRPr="006510F7">
        <w:rPr>
          <w:b/>
        </w:rPr>
        <w:t>.</w:t>
      </w:r>
    </w:p>
    <w:p w14:paraId="24C5B39E" w14:textId="02D9F265" w:rsidR="001471CA" w:rsidRPr="006510F7" w:rsidRDefault="00E30E4F" w:rsidP="00BE0EE5">
      <w:pPr>
        <w:pStyle w:val="t-9-8"/>
        <w:jc w:val="both"/>
      </w:pPr>
      <w:r w:rsidRPr="006510F7">
        <w:t xml:space="preserve">Ovaj Pravilnik stupa na snagu </w:t>
      </w:r>
      <w:r w:rsidRPr="006510F7">
        <w:rPr>
          <w:color w:val="000000"/>
        </w:rPr>
        <w:t>osmog</w:t>
      </w:r>
      <w:r w:rsidR="00FB0D5F" w:rsidRPr="006510F7">
        <w:rPr>
          <w:color w:val="000000"/>
        </w:rPr>
        <w:t>a</w:t>
      </w:r>
      <w:r w:rsidRPr="006510F7">
        <w:rPr>
          <w:color w:val="000000"/>
        </w:rPr>
        <w:t xml:space="preserve"> dana od dana objave u „Narodnim novinama“.</w:t>
      </w:r>
    </w:p>
    <w:p w14:paraId="4F8873F0" w14:textId="77777777" w:rsidR="001471CA" w:rsidRPr="006510F7" w:rsidRDefault="001471CA" w:rsidP="00E30E4F"/>
    <w:p w14:paraId="50B838E9" w14:textId="02DC3656" w:rsidR="00E30E4F" w:rsidRPr="006510F7" w:rsidRDefault="00E30E4F" w:rsidP="00E30E4F">
      <w:r w:rsidRPr="006510F7">
        <w:t>KLASA:</w:t>
      </w:r>
      <w:r w:rsidR="001238CB" w:rsidRPr="006510F7">
        <w:t xml:space="preserve"> </w:t>
      </w:r>
    </w:p>
    <w:p w14:paraId="466C1AD6" w14:textId="551D3DA2" w:rsidR="00E30E4F" w:rsidRPr="006510F7" w:rsidRDefault="00E30E4F" w:rsidP="00E30E4F">
      <w:r w:rsidRPr="006510F7">
        <w:t>URBROJ:</w:t>
      </w:r>
      <w:r w:rsidR="001238CB" w:rsidRPr="006510F7">
        <w:t xml:space="preserve"> </w:t>
      </w:r>
    </w:p>
    <w:p w14:paraId="24355CA4" w14:textId="1E05E218" w:rsidR="00E30E4F" w:rsidRPr="006510F7" w:rsidRDefault="00E30E4F" w:rsidP="00E30E4F">
      <w:r w:rsidRPr="006510F7">
        <w:t>Zagreb,</w:t>
      </w:r>
      <w:r w:rsidR="001238CB" w:rsidRPr="006510F7">
        <w:t xml:space="preserve"> </w:t>
      </w:r>
    </w:p>
    <w:p w14:paraId="07A3AEFC" w14:textId="5CDB9A15" w:rsidR="001471CA" w:rsidRPr="006510F7" w:rsidRDefault="001238CB" w:rsidP="00656C95">
      <w:pPr>
        <w:ind w:firstLine="709"/>
        <w:jc w:val="both"/>
      </w:pPr>
      <w:r w:rsidRPr="006510F7">
        <w:tab/>
      </w:r>
      <w:r w:rsidRPr="006510F7">
        <w:tab/>
      </w:r>
      <w:r w:rsidRPr="006510F7">
        <w:tab/>
      </w:r>
    </w:p>
    <w:p w14:paraId="1ABF8222" w14:textId="77777777" w:rsidR="00BE0EE5" w:rsidRPr="006510F7" w:rsidRDefault="00BE0EE5" w:rsidP="00656C95">
      <w:pPr>
        <w:ind w:firstLine="709"/>
        <w:jc w:val="both"/>
      </w:pPr>
    </w:p>
    <w:p w14:paraId="2D7CB351" w14:textId="77777777" w:rsidR="001471CA" w:rsidRPr="006510F7" w:rsidRDefault="001471CA" w:rsidP="00656C95">
      <w:pPr>
        <w:ind w:firstLine="709"/>
        <w:jc w:val="both"/>
      </w:pPr>
    </w:p>
    <w:p w14:paraId="1801869C" w14:textId="19C59DC1" w:rsidR="001238CB" w:rsidRDefault="001471CA" w:rsidP="00656C95">
      <w:pPr>
        <w:ind w:firstLine="709"/>
        <w:jc w:val="both"/>
      </w:pPr>
      <w:r w:rsidRPr="006510F7">
        <w:tab/>
      </w:r>
      <w:r w:rsidRPr="006510F7">
        <w:tab/>
      </w:r>
      <w:r w:rsidRPr="006510F7">
        <w:tab/>
      </w:r>
      <w:r w:rsidR="001238CB" w:rsidRPr="006510F7">
        <w:tab/>
      </w:r>
      <w:r w:rsidR="001238CB" w:rsidRPr="006510F7">
        <w:tab/>
      </w:r>
      <w:r w:rsidR="001238CB" w:rsidRPr="006510F7">
        <w:tab/>
      </w:r>
      <w:r w:rsidR="001238CB" w:rsidRPr="006510F7">
        <w:tab/>
        <w:t xml:space="preserve">     MINISTAR</w:t>
      </w:r>
    </w:p>
    <w:p w14:paraId="62BF6897" w14:textId="77777777" w:rsidR="00C174FE" w:rsidRPr="006510F7" w:rsidRDefault="00C174FE" w:rsidP="00656C95">
      <w:pPr>
        <w:ind w:firstLine="709"/>
        <w:jc w:val="both"/>
      </w:pPr>
    </w:p>
    <w:p w14:paraId="097DB808" w14:textId="3B27FAAD" w:rsidR="001238CB" w:rsidRPr="006510F7" w:rsidRDefault="001238CB" w:rsidP="007C61A9">
      <w:pPr>
        <w:ind w:firstLine="709"/>
        <w:jc w:val="both"/>
      </w:pPr>
      <w:r w:rsidRPr="006510F7">
        <w:tab/>
      </w:r>
      <w:r w:rsidRPr="006510F7">
        <w:tab/>
      </w:r>
      <w:r w:rsidRPr="006510F7">
        <w:tab/>
      </w:r>
      <w:r w:rsidRPr="006510F7">
        <w:tab/>
      </w:r>
      <w:r w:rsidRPr="006510F7">
        <w:tab/>
      </w:r>
      <w:r w:rsidRPr="006510F7">
        <w:tab/>
        <w:t>prim. Siniša Varga, dr. med. dent.</w:t>
      </w:r>
    </w:p>
    <w:p w14:paraId="1059D2DD" w14:textId="77777777" w:rsidR="00734BF8" w:rsidRPr="006510F7" w:rsidRDefault="00734BF8" w:rsidP="00734BF8">
      <w:pPr>
        <w:jc w:val="center"/>
      </w:pPr>
    </w:p>
    <w:sectPr w:rsidR="00734BF8" w:rsidRPr="006510F7" w:rsidSect="0014423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64B20" w14:textId="77777777" w:rsidR="009A190B" w:rsidRDefault="009A190B" w:rsidP="00C17C16">
      <w:r>
        <w:separator/>
      </w:r>
    </w:p>
  </w:endnote>
  <w:endnote w:type="continuationSeparator" w:id="0">
    <w:p w14:paraId="5787ACBB" w14:textId="77777777" w:rsidR="009A190B" w:rsidRDefault="009A190B" w:rsidP="00C1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79148"/>
      <w:docPartObj>
        <w:docPartGallery w:val="Page Numbers (Bottom of Page)"/>
        <w:docPartUnique/>
      </w:docPartObj>
    </w:sdtPr>
    <w:sdtEndPr/>
    <w:sdtContent>
      <w:p w14:paraId="3784F20F" w14:textId="768D1FA0" w:rsidR="00C17C16" w:rsidRDefault="00C17C1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42">
          <w:rPr>
            <w:noProof/>
          </w:rPr>
          <w:t>2</w:t>
        </w:r>
        <w:r>
          <w:fldChar w:fldCharType="end"/>
        </w:r>
      </w:p>
    </w:sdtContent>
  </w:sdt>
  <w:p w14:paraId="4AA740EC" w14:textId="77777777" w:rsidR="00C17C16" w:rsidRDefault="00C17C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950CF" w14:textId="77777777" w:rsidR="009A190B" w:rsidRDefault="009A190B" w:rsidP="00C17C16">
      <w:r>
        <w:separator/>
      </w:r>
    </w:p>
  </w:footnote>
  <w:footnote w:type="continuationSeparator" w:id="0">
    <w:p w14:paraId="74B0D8B8" w14:textId="77777777" w:rsidR="009A190B" w:rsidRDefault="009A190B" w:rsidP="00C17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1E"/>
    <w:rsid w:val="000037AC"/>
    <w:rsid w:val="00026841"/>
    <w:rsid w:val="00054101"/>
    <w:rsid w:val="00070F15"/>
    <w:rsid w:val="00073454"/>
    <w:rsid w:val="000A27B2"/>
    <w:rsid w:val="000A415F"/>
    <w:rsid w:val="000D0933"/>
    <w:rsid w:val="000E6016"/>
    <w:rsid w:val="000F02A0"/>
    <w:rsid w:val="001043B7"/>
    <w:rsid w:val="00117112"/>
    <w:rsid w:val="001238CB"/>
    <w:rsid w:val="00144235"/>
    <w:rsid w:val="001471CA"/>
    <w:rsid w:val="001560B9"/>
    <w:rsid w:val="00192EFB"/>
    <w:rsid w:val="001953A2"/>
    <w:rsid w:val="001A3106"/>
    <w:rsid w:val="001C6092"/>
    <w:rsid w:val="001E5747"/>
    <w:rsid w:val="001F57B0"/>
    <w:rsid w:val="00256911"/>
    <w:rsid w:val="002675CF"/>
    <w:rsid w:val="002A0DEB"/>
    <w:rsid w:val="002B308E"/>
    <w:rsid w:val="002D2E70"/>
    <w:rsid w:val="002D4DA8"/>
    <w:rsid w:val="002E3DF1"/>
    <w:rsid w:val="002F1E5A"/>
    <w:rsid w:val="00306DEF"/>
    <w:rsid w:val="00312B10"/>
    <w:rsid w:val="003266D8"/>
    <w:rsid w:val="00343CC4"/>
    <w:rsid w:val="00365C43"/>
    <w:rsid w:val="00383861"/>
    <w:rsid w:val="00384AD1"/>
    <w:rsid w:val="003E7A96"/>
    <w:rsid w:val="003F2976"/>
    <w:rsid w:val="003F67E7"/>
    <w:rsid w:val="004159F3"/>
    <w:rsid w:val="00416C02"/>
    <w:rsid w:val="004204A7"/>
    <w:rsid w:val="0043181E"/>
    <w:rsid w:val="00434A5F"/>
    <w:rsid w:val="00446B5E"/>
    <w:rsid w:val="00454A53"/>
    <w:rsid w:val="004A6927"/>
    <w:rsid w:val="004E00A1"/>
    <w:rsid w:val="00501B03"/>
    <w:rsid w:val="005043D0"/>
    <w:rsid w:val="0053100C"/>
    <w:rsid w:val="00531673"/>
    <w:rsid w:val="005328EE"/>
    <w:rsid w:val="00544073"/>
    <w:rsid w:val="00546228"/>
    <w:rsid w:val="0057450A"/>
    <w:rsid w:val="005A645C"/>
    <w:rsid w:val="005C5207"/>
    <w:rsid w:val="005D3FD3"/>
    <w:rsid w:val="005D7E7D"/>
    <w:rsid w:val="005E212A"/>
    <w:rsid w:val="005E5A74"/>
    <w:rsid w:val="005E6587"/>
    <w:rsid w:val="005F2A63"/>
    <w:rsid w:val="00627DE8"/>
    <w:rsid w:val="0064421C"/>
    <w:rsid w:val="006510F7"/>
    <w:rsid w:val="0065550A"/>
    <w:rsid w:val="00656C95"/>
    <w:rsid w:val="00660DF1"/>
    <w:rsid w:val="00665C13"/>
    <w:rsid w:val="00685F65"/>
    <w:rsid w:val="00691143"/>
    <w:rsid w:val="006D0CE3"/>
    <w:rsid w:val="006D574A"/>
    <w:rsid w:val="006E6F72"/>
    <w:rsid w:val="006F60B0"/>
    <w:rsid w:val="007022AE"/>
    <w:rsid w:val="00725F7F"/>
    <w:rsid w:val="00734BF8"/>
    <w:rsid w:val="00754E62"/>
    <w:rsid w:val="00761C30"/>
    <w:rsid w:val="007663E2"/>
    <w:rsid w:val="00786DB6"/>
    <w:rsid w:val="007B26A7"/>
    <w:rsid w:val="007C25EA"/>
    <w:rsid w:val="007C61A9"/>
    <w:rsid w:val="007D3231"/>
    <w:rsid w:val="007D7F04"/>
    <w:rsid w:val="00823AFE"/>
    <w:rsid w:val="00826C07"/>
    <w:rsid w:val="0083131E"/>
    <w:rsid w:val="00840119"/>
    <w:rsid w:val="008416C0"/>
    <w:rsid w:val="00867326"/>
    <w:rsid w:val="0087114A"/>
    <w:rsid w:val="008E6CDD"/>
    <w:rsid w:val="008F389F"/>
    <w:rsid w:val="008F3E20"/>
    <w:rsid w:val="0091252F"/>
    <w:rsid w:val="00917DF1"/>
    <w:rsid w:val="009560C8"/>
    <w:rsid w:val="00963C24"/>
    <w:rsid w:val="00973F42"/>
    <w:rsid w:val="009813D0"/>
    <w:rsid w:val="009A190B"/>
    <w:rsid w:val="009C2403"/>
    <w:rsid w:val="009E3FA0"/>
    <w:rsid w:val="009F5163"/>
    <w:rsid w:val="00A06248"/>
    <w:rsid w:val="00A22FDC"/>
    <w:rsid w:val="00A83909"/>
    <w:rsid w:val="00A87A8B"/>
    <w:rsid w:val="00AD0DAC"/>
    <w:rsid w:val="00AF4DE0"/>
    <w:rsid w:val="00AF71D5"/>
    <w:rsid w:val="00B056D4"/>
    <w:rsid w:val="00B30E4E"/>
    <w:rsid w:val="00B324B0"/>
    <w:rsid w:val="00B42063"/>
    <w:rsid w:val="00B46C36"/>
    <w:rsid w:val="00BB1BD0"/>
    <w:rsid w:val="00BD3EF6"/>
    <w:rsid w:val="00BE0EE5"/>
    <w:rsid w:val="00BF094B"/>
    <w:rsid w:val="00C04304"/>
    <w:rsid w:val="00C052AB"/>
    <w:rsid w:val="00C0564C"/>
    <w:rsid w:val="00C06909"/>
    <w:rsid w:val="00C174FE"/>
    <w:rsid w:val="00C17C16"/>
    <w:rsid w:val="00C22748"/>
    <w:rsid w:val="00C40395"/>
    <w:rsid w:val="00C74A78"/>
    <w:rsid w:val="00C74B81"/>
    <w:rsid w:val="00CB0FBE"/>
    <w:rsid w:val="00CD3D80"/>
    <w:rsid w:val="00CF677C"/>
    <w:rsid w:val="00D26E41"/>
    <w:rsid w:val="00D5764A"/>
    <w:rsid w:val="00DA2E60"/>
    <w:rsid w:val="00DB12AC"/>
    <w:rsid w:val="00DC0880"/>
    <w:rsid w:val="00DD2FF7"/>
    <w:rsid w:val="00DD5EDD"/>
    <w:rsid w:val="00DE3134"/>
    <w:rsid w:val="00DF769A"/>
    <w:rsid w:val="00E10FD6"/>
    <w:rsid w:val="00E210AE"/>
    <w:rsid w:val="00E24AE7"/>
    <w:rsid w:val="00E27A5D"/>
    <w:rsid w:val="00E30E4F"/>
    <w:rsid w:val="00E6135C"/>
    <w:rsid w:val="00E64369"/>
    <w:rsid w:val="00E74E94"/>
    <w:rsid w:val="00EB1C50"/>
    <w:rsid w:val="00EC4B41"/>
    <w:rsid w:val="00EC528E"/>
    <w:rsid w:val="00ED4CFD"/>
    <w:rsid w:val="00EF3509"/>
    <w:rsid w:val="00F1474E"/>
    <w:rsid w:val="00F17A1C"/>
    <w:rsid w:val="00F411C3"/>
    <w:rsid w:val="00FA657C"/>
    <w:rsid w:val="00FA7951"/>
    <w:rsid w:val="00FB0D5F"/>
    <w:rsid w:val="00FB3CC5"/>
    <w:rsid w:val="00FC3BF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EB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D3FD3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3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39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talics">
    <w:name w:val="italics"/>
    <w:basedOn w:val="Zadanifontodlomka"/>
    <w:rsid w:val="00D26E41"/>
  </w:style>
  <w:style w:type="character" w:customStyle="1" w:styleId="apple-converted-space">
    <w:name w:val="apple-converted-space"/>
    <w:basedOn w:val="Zadanifontodlomka"/>
    <w:rsid w:val="00D26E41"/>
  </w:style>
  <w:style w:type="paragraph" w:styleId="Odlomakpopisa">
    <w:name w:val="List Paragraph"/>
    <w:basedOn w:val="Normal"/>
    <w:uiPriority w:val="34"/>
    <w:qFormat/>
    <w:rsid w:val="007B26A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85F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5F6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5F6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5F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5F6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8-2">
    <w:name w:val="T-9/8-2"/>
    <w:rsid w:val="00FB0D5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NormalNormalHZZO1">
    <w:name w:val="Normal.Normal HZZO1"/>
    <w:uiPriority w:val="99"/>
    <w:rsid w:val="001238CB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D3FD3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3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39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talics">
    <w:name w:val="italics"/>
    <w:basedOn w:val="Zadanifontodlomka"/>
    <w:rsid w:val="00D26E41"/>
  </w:style>
  <w:style w:type="character" w:customStyle="1" w:styleId="apple-converted-space">
    <w:name w:val="apple-converted-space"/>
    <w:basedOn w:val="Zadanifontodlomka"/>
    <w:rsid w:val="00D26E41"/>
  </w:style>
  <w:style w:type="paragraph" w:styleId="Odlomakpopisa">
    <w:name w:val="List Paragraph"/>
    <w:basedOn w:val="Normal"/>
    <w:uiPriority w:val="34"/>
    <w:qFormat/>
    <w:rsid w:val="007B26A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85F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5F6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5F6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5F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5F6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8-2">
    <w:name w:val="T-9/8-2"/>
    <w:rsid w:val="00FB0D5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NormalNormalHZZO1">
    <w:name w:val="Normal.Normal HZZO1"/>
    <w:uiPriority w:val="99"/>
    <w:rsid w:val="001238CB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0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DCA9-6D99-4BFE-9CB0-7E735841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Sekačić Kristina</cp:lastModifiedBy>
  <cp:revision>6</cp:revision>
  <cp:lastPrinted>2015-12-31T08:17:00Z</cp:lastPrinted>
  <dcterms:created xsi:type="dcterms:W3CDTF">2016-01-05T14:26:00Z</dcterms:created>
  <dcterms:modified xsi:type="dcterms:W3CDTF">2016-01-08T13:13:00Z</dcterms:modified>
</cp:coreProperties>
</file>